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DF" w:rsidRPr="006A22E6" w:rsidRDefault="0059587B" w:rsidP="00151ADF">
      <w:pPr>
        <w:framePr w:hSpace="180" w:wrap="auto" w:vAnchor="text" w:hAnchor="page" w:x="1419" w:y="1"/>
        <w:jc w:val="both"/>
        <w:rPr>
          <w:b/>
          <w:noProof/>
          <w:sz w:val="28"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914400" cy="137160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DF" w:rsidRPr="006A22E6" w:rsidRDefault="00151ADF" w:rsidP="00151ADF">
      <w:pPr>
        <w:jc w:val="both"/>
        <w:rPr>
          <w:sz w:val="36"/>
          <w:szCs w:val="36"/>
        </w:rPr>
      </w:pPr>
    </w:p>
    <w:p w:rsidR="00151ADF" w:rsidRPr="006A22E6" w:rsidRDefault="00151ADF" w:rsidP="00151ADF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708" w:firstLine="708"/>
        <w:jc w:val="both"/>
        <w:rPr>
          <w:sz w:val="28"/>
        </w:rPr>
      </w:pPr>
      <w:r w:rsidRPr="006A22E6">
        <w:rPr>
          <w:sz w:val="28"/>
        </w:rPr>
        <w:t>UNIVERSIDAD AUTÓNOMA DE TLAXCALA</w:t>
      </w:r>
    </w:p>
    <w:p w:rsidR="00151ADF" w:rsidRPr="006A22E6" w:rsidRDefault="00151ADF" w:rsidP="00151AD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</w:pPr>
      <w:r w:rsidRPr="006A22E6">
        <w:t xml:space="preserve">DEPARTAMENTO DE CIENCIAS DE </w:t>
      </w:r>
      <w:smartTag w:uri="urn:schemas-microsoft-com:office:smarttags" w:element="PersonName">
        <w:smartTagPr>
          <w:attr w:name="ProductID" w:val="LA SALUD"/>
        </w:smartTagPr>
        <w:r w:rsidRPr="006A22E6">
          <w:t>LA SALUD</w:t>
        </w:r>
      </w:smartTag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8"/>
        </w:rPr>
      </w:pPr>
      <w:r w:rsidRPr="006A22E6">
        <w:t xml:space="preserve">        LICENCIATURA DE MÉDICO CIRUJANO</w:t>
      </w: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0"/>
        </w:rPr>
      </w:pPr>
      <w:r w:rsidRPr="006A22E6">
        <w:rPr>
          <w:smallCaps/>
          <w:sz w:val="40"/>
        </w:rPr>
        <w:t xml:space="preserve">                     </w:t>
      </w: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0"/>
        </w:rPr>
      </w:pPr>
      <w:r w:rsidRPr="006A22E6">
        <w:rPr>
          <w:smallCaps/>
          <w:sz w:val="40"/>
        </w:rPr>
        <w:t xml:space="preserve">          </w:t>
      </w: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0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0"/>
        </w:rPr>
      </w:pPr>
      <w:r w:rsidRPr="006A22E6">
        <w:rPr>
          <w:smallCaps/>
          <w:sz w:val="40"/>
        </w:rPr>
        <w:t xml:space="preserve">          </w:t>
      </w: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mallCaps/>
          <w:sz w:val="48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  <w:r>
        <w:rPr>
          <w:smallCaps/>
          <w:sz w:val="48"/>
        </w:rPr>
        <w:t xml:space="preserve">INSTRUCTIVO PARA </w:t>
      </w:r>
      <w:smartTag w:uri="urn:schemas-microsoft-com:office:smarttags" w:element="PersonName">
        <w:smartTagPr>
          <w:attr w:name="ProductID" w:val="LA ELABORACIￓN DE"/>
        </w:smartTagPr>
        <w:smartTag w:uri="urn:schemas-microsoft-com:office:smarttags" w:element="PersonName">
          <w:smartTagPr>
            <w:attr w:name="ProductID" w:val="LA ELABORACIￓN"/>
          </w:smartTagPr>
          <w:r>
            <w:rPr>
              <w:smallCaps/>
              <w:sz w:val="48"/>
            </w:rPr>
            <w:t>LA ELABORACIÓN</w:t>
          </w:r>
        </w:smartTag>
        <w:r>
          <w:rPr>
            <w:smallCaps/>
            <w:sz w:val="48"/>
          </w:rPr>
          <w:t xml:space="preserve"> DE</w:t>
        </w:r>
      </w:smartTag>
      <w:r>
        <w:rPr>
          <w:smallCaps/>
          <w:sz w:val="48"/>
        </w:rPr>
        <w:t xml:space="preserve"> FORMATOS DEL SERVICIO SOCIAL</w:t>
      </w:r>
    </w:p>
    <w:p w:rsidR="00151ADF" w:rsidRPr="00151ADF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56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56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  <w:r w:rsidRPr="006A22E6">
        <w:rPr>
          <w:smallCaps/>
          <w:sz w:val="48"/>
        </w:rPr>
        <w:t>sexto año</w:t>
      </w: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</w:p>
    <w:p w:rsidR="00151ADF" w:rsidRPr="006A22E6" w:rsidRDefault="00151ADF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8"/>
        </w:rPr>
      </w:pPr>
    </w:p>
    <w:p w:rsidR="00151ADF" w:rsidRPr="006A22E6" w:rsidRDefault="00D43616" w:rsidP="0015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smallCaps/>
          <w:sz w:val="40"/>
        </w:rPr>
      </w:pPr>
      <w:r>
        <w:rPr>
          <w:shadow/>
          <w:sz w:val="40"/>
        </w:rPr>
        <w:t>2010</w:t>
      </w:r>
      <w:r w:rsidR="00151ADF" w:rsidRPr="006A22E6">
        <w:rPr>
          <w:shadow/>
          <w:sz w:val="40"/>
        </w:rPr>
        <w:t>-20</w:t>
      </w:r>
      <w:r w:rsidR="00370EC5">
        <w:rPr>
          <w:shadow/>
          <w:sz w:val="40"/>
        </w:rPr>
        <w:t>1</w:t>
      </w:r>
      <w:r>
        <w:rPr>
          <w:shadow/>
          <w:sz w:val="40"/>
        </w:rPr>
        <w:t>1</w:t>
      </w:r>
    </w:p>
    <w:p w:rsidR="00151ADF" w:rsidRPr="006A22E6" w:rsidRDefault="00151ADF" w:rsidP="00151ADF">
      <w:pPr>
        <w:jc w:val="both"/>
        <w:rPr>
          <w:b/>
          <w:szCs w:val="16"/>
        </w:rPr>
      </w:pPr>
    </w:p>
    <w:p w:rsidR="00151ADF" w:rsidRPr="006A22E6" w:rsidRDefault="00151ADF" w:rsidP="00151ADF">
      <w:pPr>
        <w:jc w:val="both"/>
        <w:rPr>
          <w:b/>
          <w:szCs w:val="14"/>
        </w:rPr>
      </w:pPr>
    </w:p>
    <w:p w:rsidR="00151ADF" w:rsidRPr="006A22E6" w:rsidRDefault="00151ADF" w:rsidP="00151ADF">
      <w:pPr>
        <w:jc w:val="both"/>
        <w:rPr>
          <w:b/>
          <w:szCs w:val="14"/>
        </w:rPr>
      </w:pPr>
    </w:p>
    <w:p w:rsidR="00151ADF" w:rsidRPr="006A22E6" w:rsidRDefault="00151ADF" w:rsidP="00151ADF">
      <w:pPr>
        <w:jc w:val="both"/>
        <w:rPr>
          <w:bCs/>
          <w:szCs w:val="14"/>
        </w:rPr>
      </w:pPr>
    </w:p>
    <w:p w:rsidR="00151ADF" w:rsidRPr="006A22E6" w:rsidRDefault="00151ADF" w:rsidP="00151ADF">
      <w:pPr>
        <w:jc w:val="both"/>
        <w:rPr>
          <w:bCs/>
          <w:szCs w:val="14"/>
        </w:rPr>
      </w:pPr>
    </w:p>
    <w:p w:rsidR="00151ADF" w:rsidRPr="006A22E6" w:rsidRDefault="00151ADF" w:rsidP="00151ADF">
      <w:pPr>
        <w:jc w:val="both"/>
        <w:rPr>
          <w:bCs/>
          <w:szCs w:val="14"/>
        </w:rPr>
      </w:pPr>
    </w:p>
    <w:p w:rsidR="00151ADF" w:rsidRPr="006A22E6" w:rsidRDefault="00151ADF" w:rsidP="00151ADF">
      <w:pPr>
        <w:jc w:val="both"/>
        <w:sectPr w:rsidR="00151ADF" w:rsidRPr="006A22E6" w:rsidSect="00151ADF">
          <w:pgSz w:w="11908" w:h="16838"/>
          <w:pgMar w:top="1418" w:right="1701" w:bottom="1418" w:left="1701" w:header="720" w:footer="720" w:gutter="0"/>
          <w:pgNumType w:start="1"/>
          <w:cols w:space="720"/>
        </w:sectPr>
      </w:pPr>
    </w:p>
    <w:p w:rsidR="00151ADF" w:rsidRPr="007E79F4" w:rsidRDefault="00151ADF" w:rsidP="00151ADF">
      <w:pPr>
        <w:pStyle w:val="Ttulo8"/>
        <w:ind w:left="0"/>
        <w:jc w:val="center"/>
        <w:rPr>
          <w:rFonts w:cs="Arial"/>
          <w:smallCaps/>
          <w:sz w:val="24"/>
          <w:u w:val="single"/>
        </w:rPr>
      </w:pPr>
      <w:r w:rsidRPr="007E79F4">
        <w:rPr>
          <w:rFonts w:cs="Arial"/>
          <w:smallCaps/>
          <w:sz w:val="24"/>
          <w:u w:val="single"/>
        </w:rPr>
        <w:lastRenderedPageBreak/>
        <w:t>DIRECTORIO UAT</w:t>
      </w:r>
    </w:p>
    <w:p w:rsidR="00151ADF" w:rsidRPr="007E79F4" w:rsidRDefault="00151ADF" w:rsidP="00151ADF">
      <w:pPr>
        <w:jc w:val="center"/>
        <w:rPr>
          <w:rFonts w:ascii="Arial" w:hAnsi="Arial" w:cs="Arial"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Dr. Serafín Ortiz Ortiz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Rector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Mtro. Víctor Job Paredes Cuaquentzi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Secretario Académico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Mtro. Felipe Hernández Hernández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Secretario Administrativo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MA. Víctor Job Paredes Cuahquentzi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Secretario Técnico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Lic. Efraín   Ortiz Linares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Secretario de Extensión Universitaria y Difusión Cultural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840F94" w:rsidRPr="00840F94" w:rsidRDefault="00840F94" w:rsidP="00840F94">
      <w:pPr>
        <w:jc w:val="center"/>
        <w:rPr>
          <w:rFonts w:ascii="Arial" w:hAnsi="Arial" w:cs="Arial"/>
          <w:smallCaps/>
        </w:rPr>
      </w:pPr>
      <w:r w:rsidRPr="00840F94">
        <w:rPr>
          <w:rFonts w:ascii="Arial" w:hAnsi="Arial" w:cs="Arial"/>
          <w:smallCaps/>
        </w:rPr>
        <w:t>Mtro. Rubén Reyes Córdoba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 xml:space="preserve">Coordinador de </w:t>
      </w:r>
      <w:smartTag w:uri="urn:schemas-microsoft-com:office:smarttags" w:element="PersonName">
        <w:smartTagPr>
          <w:attr w:name="ProductID" w:val="LA DIVISIￓN DE"/>
        </w:smartTagPr>
        <w:r w:rsidRPr="007E79F4">
          <w:rPr>
            <w:rFonts w:ascii="Arial" w:hAnsi="Arial" w:cs="Arial"/>
            <w:smallCaps/>
          </w:rPr>
          <w:t>la División de</w:t>
        </w:r>
      </w:smartTag>
      <w:r w:rsidRPr="007E79F4">
        <w:rPr>
          <w:rFonts w:ascii="Arial" w:hAnsi="Arial" w:cs="Arial"/>
          <w:smallCaps/>
        </w:rPr>
        <w:t xml:space="preserve"> Ciencias Biológicas</w:t>
      </w:r>
    </w:p>
    <w:p w:rsidR="00151ADF" w:rsidRPr="007E79F4" w:rsidRDefault="00151ADF" w:rsidP="00840F94">
      <w:pPr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b/>
          <w:bCs/>
          <w:smallCaps/>
          <w:u w:val="single"/>
        </w:rPr>
      </w:pPr>
      <w:r w:rsidRPr="007E79F4">
        <w:rPr>
          <w:rFonts w:ascii="Arial" w:hAnsi="Arial" w:cs="Arial"/>
          <w:b/>
          <w:bCs/>
          <w:smallCaps/>
          <w:u w:val="single"/>
        </w:rPr>
        <w:t>DIRECTORIO DE MEDICINA</w:t>
      </w:r>
    </w:p>
    <w:p w:rsidR="00151ADF" w:rsidRPr="007E79F4" w:rsidRDefault="00840F94" w:rsidP="00151AD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Dr. Alfredo Adán Pimentel</w:t>
      </w:r>
    </w:p>
    <w:p w:rsidR="00151ADF" w:rsidRPr="007E79F4" w:rsidRDefault="00840F94" w:rsidP="00151AD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director</w:t>
      </w:r>
      <w:r w:rsidR="00151ADF" w:rsidRPr="007E79F4">
        <w:rPr>
          <w:rFonts w:ascii="Arial" w:hAnsi="Arial" w:cs="Arial"/>
          <w:smallCaps/>
        </w:rPr>
        <w:t xml:space="preserve"> de </w:t>
      </w:r>
      <w:smartTag w:uri="urn:schemas-microsoft-com:office:smarttags" w:element="PersonName">
        <w:smartTagPr>
          <w:attr w:name="ProductID" w:val="LA FACULTAD DE"/>
        </w:smartTagPr>
        <w:r w:rsidR="00151ADF" w:rsidRPr="007E79F4">
          <w:rPr>
            <w:rFonts w:ascii="Arial" w:hAnsi="Arial" w:cs="Arial"/>
            <w:smallCaps/>
          </w:rPr>
          <w:t>la facultad de</w:t>
        </w:r>
      </w:smartTag>
      <w:r w:rsidR="00151ADF" w:rsidRPr="007E79F4">
        <w:rPr>
          <w:rFonts w:ascii="Arial" w:hAnsi="Arial" w:cs="Arial"/>
          <w:smallCaps/>
        </w:rPr>
        <w:t xml:space="preserve"> ciencias de </w:t>
      </w:r>
      <w:smartTag w:uri="urn:schemas-microsoft-com:office:smarttags" w:element="PersonName">
        <w:smartTagPr>
          <w:attr w:name="ProductID" w:val="LA SALUD UAT"/>
        </w:smartTagPr>
        <w:r w:rsidR="00151ADF" w:rsidRPr="007E79F4">
          <w:rPr>
            <w:rFonts w:ascii="Arial" w:hAnsi="Arial" w:cs="Arial"/>
            <w:smallCaps/>
          </w:rPr>
          <w:t>la salud uat</w:t>
        </w:r>
      </w:smartTag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906E96" w:rsidP="00151AD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MSP Circe Gómez Glokner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Jefatura Académica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DR. Agustín Galván Rosas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Jefatura de Investigación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D43616" w:rsidP="00151AD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Dr. Víctor Hugo Pedraza Hernández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 xml:space="preserve">coordinador de </w:t>
      </w:r>
      <w:smartTag w:uri="urn:schemas-microsoft-com:office:smarttags" w:element="PersonName">
        <w:smartTagPr>
          <w:attr w:name="ProductID" w:val="LA ESCUELA DE"/>
        </w:smartTagPr>
        <w:r w:rsidRPr="007E79F4">
          <w:rPr>
            <w:rFonts w:ascii="Arial" w:hAnsi="Arial" w:cs="Arial"/>
            <w:smallCaps/>
          </w:rPr>
          <w:t>la escuela de</w:t>
        </w:r>
      </w:smartTag>
      <w:r w:rsidRPr="007E79F4">
        <w:rPr>
          <w:rFonts w:ascii="Arial" w:hAnsi="Arial" w:cs="Arial"/>
          <w:smallCaps/>
        </w:rPr>
        <w:t xml:space="preserve"> medicina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ind w:left="2124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  </w:t>
      </w:r>
      <w:r w:rsidRPr="007E79F4">
        <w:rPr>
          <w:rFonts w:ascii="Arial" w:hAnsi="Arial" w:cs="Arial"/>
          <w:smallCaps/>
        </w:rPr>
        <w:t>MAE. Maria Dolores Fernández Rodiles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Jefatura de Planeación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906E96" w:rsidP="00906E96">
      <w:pPr>
        <w:ind w:left="708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                                    </w:t>
      </w:r>
      <w:r w:rsidR="00D43616">
        <w:rPr>
          <w:rFonts w:ascii="Arial" w:hAnsi="Arial" w:cs="Arial"/>
          <w:smallCaps/>
        </w:rPr>
        <w:t xml:space="preserve">Dra. María Laura </w:t>
      </w:r>
      <w:r w:rsidR="000F2D0C">
        <w:rPr>
          <w:rFonts w:ascii="Arial" w:hAnsi="Arial" w:cs="Arial"/>
          <w:smallCaps/>
        </w:rPr>
        <w:t xml:space="preserve">Sánchez </w:t>
      </w:r>
      <w:r w:rsidR="00840F94">
        <w:rPr>
          <w:rFonts w:ascii="Arial" w:hAnsi="Arial" w:cs="Arial"/>
          <w:smallCaps/>
        </w:rPr>
        <w:t xml:space="preserve"> </w:t>
      </w:r>
      <w:r w:rsidR="000F2D0C">
        <w:rPr>
          <w:rFonts w:ascii="Arial" w:hAnsi="Arial" w:cs="Arial"/>
          <w:smallCaps/>
        </w:rPr>
        <w:t>H</w:t>
      </w:r>
      <w:r>
        <w:rPr>
          <w:rFonts w:ascii="Arial" w:hAnsi="Arial" w:cs="Arial"/>
          <w:smallCaps/>
        </w:rPr>
        <w:t>u</w:t>
      </w:r>
      <w:r w:rsidR="000F2D0C">
        <w:rPr>
          <w:rFonts w:ascii="Arial" w:hAnsi="Arial" w:cs="Arial"/>
          <w:smallCaps/>
        </w:rPr>
        <w:t>erta</w:t>
      </w:r>
    </w:p>
    <w:p w:rsidR="00151ADF" w:rsidRPr="007E79F4" w:rsidRDefault="00151ADF" w:rsidP="00906E96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Jefatura de Tutorías</w:t>
      </w:r>
    </w:p>
    <w:p w:rsidR="00151ADF" w:rsidRDefault="00151ADF" w:rsidP="00840F94">
      <w:pPr>
        <w:rPr>
          <w:rFonts w:ascii="Arial" w:hAnsi="Arial" w:cs="Arial"/>
          <w:smallCaps/>
        </w:rPr>
      </w:pPr>
    </w:p>
    <w:p w:rsidR="00840F94" w:rsidRPr="007E79F4" w:rsidRDefault="00840F94" w:rsidP="00840F94">
      <w:pPr>
        <w:rPr>
          <w:rFonts w:ascii="Arial" w:hAnsi="Arial" w:cs="Arial"/>
          <w:b/>
          <w:bCs/>
        </w:rPr>
      </w:pPr>
    </w:p>
    <w:p w:rsidR="00151ADF" w:rsidRPr="007E79F4" w:rsidRDefault="00151ADF" w:rsidP="00151ADF">
      <w:pPr>
        <w:jc w:val="center"/>
        <w:rPr>
          <w:rFonts w:ascii="Arial" w:hAnsi="Arial" w:cs="Arial"/>
          <w:b/>
          <w:bCs/>
        </w:rPr>
      </w:pPr>
      <w:r w:rsidRPr="007E79F4">
        <w:rPr>
          <w:rFonts w:ascii="Arial" w:hAnsi="Arial" w:cs="Arial"/>
          <w:b/>
          <w:bCs/>
        </w:rPr>
        <w:t>COORDINACIÓN DE SERVICIO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</w:p>
    <w:p w:rsidR="00151ADF" w:rsidRPr="007E79F4" w:rsidRDefault="00151ADF" w:rsidP="00151ADF">
      <w:pPr>
        <w:ind w:left="2832" w:firstLine="708"/>
        <w:jc w:val="center"/>
        <w:rPr>
          <w:rFonts w:ascii="Arial" w:hAnsi="Arial" w:cs="Arial"/>
          <w:smallCaps/>
        </w:rPr>
      </w:pPr>
    </w:p>
    <w:p w:rsidR="00151ADF" w:rsidRPr="007E79F4" w:rsidRDefault="00D43616" w:rsidP="00151AD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Dr.</w:t>
      </w:r>
      <w:r w:rsidR="00151ADF" w:rsidRPr="007E79F4">
        <w:rPr>
          <w:rFonts w:ascii="Arial" w:hAnsi="Arial" w:cs="Arial"/>
          <w:smallCaps/>
        </w:rPr>
        <w:t xml:space="preserve"> Juan </w:t>
      </w:r>
      <w:r w:rsidRPr="007E79F4">
        <w:rPr>
          <w:rFonts w:ascii="Arial" w:hAnsi="Arial" w:cs="Arial"/>
          <w:smallCaps/>
        </w:rPr>
        <w:t>Tehózol</w:t>
      </w:r>
      <w:r w:rsidR="00151ADF" w:rsidRPr="007E79F4">
        <w:rPr>
          <w:rFonts w:ascii="Arial" w:hAnsi="Arial" w:cs="Arial"/>
          <w:smallCaps/>
        </w:rPr>
        <w:t xml:space="preserve"> Zamora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jefatura de extensión y difusión cultural</w:t>
      </w:r>
    </w:p>
    <w:p w:rsidR="00151ADF" w:rsidRPr="007E79F4" w:rsidRDefault="00151ADF" w:rsidP="00151ADF">
      <w:pPr>
        <w:jc w:val="center"/>
        <w:rPr>
          <w:rFonts w:ascii="Arial" w:hAnsi="Arial" w:cs="Arial"/>
          <w:smallCaps/>
        </w:rPr>
      </w:pPr>
      <w:r w:rsidRPr="007E79F4">
        <w:rPr>
          <w:rFonts w:ascii="Arial" w:hAnsi="Arial" w:cs="Arial"/>
          <w:smallCaps/>
        </w:rPr>
        <w:t>Coordinador de Servicio Social</w:t>
      </w:r>
    </w:p>
    <w:p w:rsidR="00151ADF" w:rsidRDefault="00151ADF" w:rsidP="00151ADF">
      <w:pPr>
        <w:rPr>
          <w:lang w:val="es-ES_tradnl"/>
        </w:rPr>
      </w:pPr>
    </w:p>
    <w:p w:rsidR="00151ADF" w:rsidRDefault="00151ADF" w:rsidP="00151ADF">
      <w:pPr>
        <w:rPr>
          <w:lang w:val="es-ES_tradnl"/>
        </w:rPr>
      </w:pPr>
    </w:p>
    <w:p w:rsidR="00151ADF" w:rsidRPr="00EC1734" w:rsidRDefault="00151ADF" w:rsidP="00151ADF">
      <w:pPr>
        <w:rPr>
          <w:lang w:val="es-ES_tradnl"/>
        </w:rPr>
      </w:pPr>
    </w:p>
    <w:p w:rsidR="00151ADF" w:rsidRPr="007E79F4" w:rsidRDefault="00151ADF" w:rsidP="00151ADF">
      <w:pPr>
        <w:pStyle w:val="Ttulo4"/>
        <w:jc w:val="both"/>
        <w:rPr>
          <w:rFonts w:cs="Arial"/>
          <w:i/>
          <w:iCs/>
          <w:sz w:val="24"/>
        </w:rPr>
      </w:pPr>
      <w:r w:rsidRPr="007E79F4">
        <w:rPr>
          <w:rFonts w:cs="Arial"/>
          <w:i/>
          <w:iCs/>
          <w:sz w:val="24"/>
        </w:rPr>
        <w:t xml:space="preserve">MISIÓN DE </w:t>
      </w:r>
      <w:smartTag w:uri="urn:schemas-microsoft-com:office:smarttags" w:element="PersonName">
        <w:smartTagPr>
          <w:attr w:name="ProductID" w:val="LA ESCUELA DE"/>
        </w:smartTagPr>
        <w:r w:rsidRPr="007E79F4">
          <w:rPr>
            <w:rFonts w:cs="Arial"/>
            <w:i/>
            <w:iCs/>
            <w:sz w:val="24"/>
          </w:rPr>
          <w:t>LA ESCUELA DE</w:t>
        </w:r>
      </w:smartTag>
      <w:r w:rsidRPr="007E79F4">
        <w:rPr>
          <w:rFonts w:cs="Arial"/>
          <w:i/>
          <w:iCs/>
          <w:sz w:val="24"/>
        </w:rPr>
        <w:t xml:space="preserve"> MEDICINA</w:t>
      </w:r>
    </w:p>
    <w:p w:rsidR="00151ADF" w:rsidRPr="007E79F4" w:rsidRDefault="00151ADF" w:rsidP="00151ADF">
      <w:pPr>
        <w:jc w:val="both"/>
        <w:rPr>
          <w:rFonts w:ascii="Arial" w:hAnsi="Arial" w:cs="Arial"/>
          <w:lang w:val="es-ES_tradnl"/>
        </w:rPr>
      </w:pPr>
    </w:p>
    <w:p w:rsidR="00151ADF" w:rsidRDefault="00151ADF" w:rsidP="00151ADF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151ADF" w:rsidRPr="007E79F4" w:rsidRDefault="00151ADF" w:rsidP="00151ADF">
      <w:pPr>
        <w:spacing w:line="360" w:lineRule="auto"/>
        <w:jc w:val="both"/>
        <w:rPr>
          <w:rFonts w:ascii="Arial" w:hAnsi="Arial" w:cs="Arial"/>
          <w:i/>
          <w:iCs/>
        </w:rPr>
      </w:pPr>
      <w:r w:rsidRPr="007E79F4">
        <w:rPr>
          <w:rFonts w:ascii="Arial" w:hAnsi="Arial" w:cs="Arial"/>
          <w:i/>
          <w:iCs/>
        </w:rPr>
        <w:t>Formar médicos de excelencia con conciencia ecológica, valores éticos, humanísticos, de servicio y capacitados en la investigación para la solución  de los problemas de salud, comprometidos en la promoción y la preservación de la misma en el individuo, la familia y la comunidad en beneficio del Estado y de México, con una actitud proactiva ante los cambios estructurales.</w:t>
      </w:r>
    </w:p>
    <w:p w:rsidR="00151ADF" w:rsidRPr="007E79F4" w:rsidRDefault="00151ADF" w:rsidP="00151ADF">
      <w:pPr>
        <w:pStyle w:val="Ttulo4"/>
        <w:jc w:val="both"/>
        <w:rPr>
          <w:rFonts w:cs="Arial"/>
          <w:sz w:val="24"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p w:rsidR="00151ADF" w:rsidRPr="007E79F4" w:rsidRDefault="00151ADF" w:rsidP="00151ADF">
      <w:pPr>
        <w:pStyle w:val="Ttulo4"/>
        <w:jc w:val="both"/>
        <w:rPr>
          <w:rFonts w:cs="Arial"/>
          <w:i/>
          <w:iCs/>
          <w:sz w:val="24"/>
        </w:rPr>
      </w:pPr>
      <w:r w:rsidRPr="007E79F4">
        <w:rPr>
          <w:rFonts w:cs="Arial"/>
          <w:i/>
          <w:iCs/>
          <w:sz w:val="24"/>
        </w:rPr>
        <w:t>VISIÓN</w:t>
      </w:r>
    </w:p>
    <w:p w:rsidR="00151ADF" w:rsidRDefault="00151ADF" w:rsidP="00151ADF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151ADF" w:rsidRDefault="00151ADF" w:rsidP="00151ADF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151ADF" w:rsidRPr="007E79F4" w:rsidRDefault="00151ADF" w:rsidP="00151ADF">
      <w:pPr>
        <w:spacing w:line="360" w:lineRule="auto"/>
        <w:jc w:val="both"/>
        <w:rPr>
          <w:rFonts w:ascii="Arial" w:hAnsi="Arial" w:cs="Arial"/>
          <w:i/>
          <w:iCs/>
        </w:rPr>
      </w:pPr>
      <w:r w:rsidRPr="007E79F4">
        <w:rPr>
          <w:rFonts w:ascii="Arial" w:hAnsi="Arial" w:cs="Arial"/>
          <w:i/>
          <w:iCs/>
        </w:rPr>
        <w:t xml:space="preserve">La visión de la carrera de Médico Cirujano de </w:t>
      </w:r>
      <w:smartTag w:uri="urn:schemas-microsoft-com:office:smarttags" w:element="PersonName">
        <w:smartTagPr>
          <w:attr w:name="ProductID" w:val="la UAT"/>
        </w:smartTagPr>
        <w:r w:rsidRPr="007E79F4">
          <w:rPr>
            <w:rFonts w:ascii="Arial" w:hAnsi="Arial" w:cs="Arial"/>
            <w:i/>
            <w:iCs/>
          </w:rPr>
          <w:t>la UAT</w:t>
        </w:r>
      </w:smartTag>
      <w:r w:rsidRPr="007E79F4">
        <w:rPr>
          <w:rFonts w:ascii="Arial" w:hAnsi="Arial" w:cs="Arial"/>
          <w:i/>
          <w:iCs/>
        </w:rPr>
        <w:t xml:space="preserve"> es contar con un programa de la licenciatura acreditada, que asegure su calidad y permanencia en la mejora del proceso educativo </w:t>
      </w:r>
    </w:p>
    <w:p w:rsidR="00151ADF" w:rsidRPr="007E79F4" w:rsidRDefault="00151ADF" w:rsidP="00151ADF">
      <w:pPr>
        <w:spacing w:line="360" w:lineRule="auto"/>
        <w:jc w:val="both"/>
        <w:rPr>
          <w:rFonts w:ascii="Arial" w:hAnsi="Arial" w:cs="Arial"/>
          <w:i/>
          <w:iCs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Default="00151ADF" w:rsidP="00151ADF">
      <w:pPr>
        <w:jc w:val="both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EA1566" w:rsidP="00151ADF">
      <w:pPr>
        <w:jc w:val="center"/>
        <w:rPr>
          <w:rFonts w:ascii="Arial" w:hAnsi="Arial" w:cs="Arial"/>
        </w:rPr>
      </w:pPr>
    </w:p>
    <w:p w:rsidR="00EA1566" w:rsidRDefault="00D6506D" w:rsidP="00151AD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MANUAL</w:t>
      </w:r>
      <w:r w:rsidR="00151ADF" w:rsidRPr="006F32E2">
        <w:rPr>
          <w:rFonts w:ascii="Arial" w:hAnsi="Arial" w:cs="Arial"/>
          <w:b/>
          <w:sz w:val="40"/>
          <w:szCs w:val="40"/>
        </w:rPr>
        <w:t xml:space="preserve"> PARA EL LLENADO DE LOS</w:t>
      </w:r>
    </w:p>
    <w:p w:rsidR="00151ADF" w:rsidRPr="006F32E2" w:rsidRDefault="00151ADF" w:rsidP="00151ADF">
      <w:pPr>
        <w:jc w:val="center"/>
        <w:rPr>
          <w:rFonts w:ascii="Arial" w:hAnsi="Arial" w:cs="Arial"/>
          <w:b/>
          <w:sz w:val="40"/>
          <w:szCs w:val="40"/>
        </w:rPr>
      </w:pPr>
      <w:r w:rsidRPr="006F32E2">
        <w:rPr>
          <w:rFonts w:ascii="Arial" w:hAnsi="Arial" w:cs="Arial"/>
          <w:b/>
          <w:sz w:val="40"/>
          <w:szCs w:val="40"/>
        </w:rPr>
        <w:t xml:space="preserve"> FORMATOS, QUE LOS</w:t>
      </w:r>
    </w:p>
    <w:p w:rsidR="00151ADF" w:rsidRPr="006F32E2" w:rsidRDefault="00151ADF" w:rsidP="00151ADF">
      <w:pPr>
        <w:jc w:val="center"/>
        <w:rPr>
          <w:rFonts w:ascii="Arial" w:hAnsi="Arial" w:cs="Arial"/>
          <w:b/>
          <w:sz w:val="40"/>
          <w:szCs w:val="40"/>
        </w:rPr>
      </w:pPr>
      <w:r w:rsidRPr="006F32E2">
        <w:rPr>
          <w:rFonts w:ascii="Arial" w:hAnsi="Arial" w:cs="Arial"/>
          <w:b/>
          <w:sz w:val="40"/>
          <w:szCs w:val="40"/>
        </w:rPr>
        <w:t xml:space="preserve">PASANTES EN SERVICIO SOCIAL DE </w:t>
      </w:r>
      <w:smartTag w:uri="urn:schemas-microsoft-com:office:smarttags" w:element="PersonName">
        <w:smartTagPr>
          <w:attr w:name="ProductID" w:val="LA LICENCIATURA DE"/>
        </w:smartTagPr>
        <w:r w:rsidRPr="006F32E2">
          <w:rPr>
            <w:rFonts w:ascii="Arial" w:hAnsi="Arial" w:cs="Arial"/>
            <w:b/>
            <w:sz w:val="40"/>
            <w:szCs w:val="40"/>
          </w:rPr>
          <w:t>LA LICENCIATURA DE</w:t>
        </w:r>
      </w:smartTag>
    </w:p>
    <w:p w:rsidR="00151ADF" w:rsidRPr="006F32E2" w:rsidRDefault="00151ADF" w:rsidP="00151ADF">
      <w:pPr>
        <w:ind w:left="180"/>
        <w:jc w:val="center"/>
        <w:rPr>
          <w:rFonts w:ascii="Arial" w:hAnsi="Arial" w:cs="Arial"/>
          <w:b/>
          <w:sz w:val="40"/>
          <w:szCs w:val="40"/>
        </w:rPr>
      </w:pPr>
      <w:r w:rsidRPr="006F32E2">
        <w:rPr>
          <w:rFonts w:ascii="Arial" w:hAnsi="Arial" w:cs="Arial"/>
          <w:b/>
          <w:sz w:val="40"/>
          <w:szCs w:val="40"/>
        </w:rPr>
        <w:t>MÉDICO CIRUJANO,  DEBERAN ENTREGAR DE MANERA MENSUAL Y ANUAL.</w:t>
      </w:r>
    </w:p>
    <w:p w:rsidR="00151ADF" w:rsidRDefault="00151ADF" w:rsidP="00151ADF">
      <w:pPr>
        <w:jc w:val="center"/>
        <w:rPr>
          <w:b/>
          <w:sz w:val="72"/>
          <w:szCs w:val="72"/>
        </w:rPr>
      </w:pPr>
    </w:p>
    <w:p w:rsidR="00151ADF" w:rsidRDefault="00151ADF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SOLICITUD PARA PRESTAR SERVICIO SOCIAL    (400c-RG-02).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1.- Estará dirigida al Coordinador del Servicio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2.- El que suscribe el nombre del alumno (a) prestador del Servicio Social.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4.- Del semestre,  en este caso 11vo. Y 12vo. Semestre.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En el programa en el caso de que sea centro de salud o unidad médica rural</w:t>
      </w:r>
    </w:p>
    <w:p w:rsidR="00151ADF" w:rsidRDefault="00151ADF" w:rsidP="00151ADF">
      <w:pPr>
        <w:rPr>
          <w:b/>
        </w:rPr>
      </w:pPr>
      <w:r>
        <w:rPr>
          <w:b/>
        </w:rPr>
        <w:t>Será en el sector salud de primer nivel de atención o si es en hospital será segundo nivel de atención.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6.- Coordinado por: se pondrá el nombre del jefe inmediato, quien ocupa el cargo de: se pondrá jefe de enseñanza, Director, Jefe de jurisdicción, cuya oficina se encuentra ubicada en: se anotara la dirección completa de esta (calle, número, colonia, municipio y estado).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7.- Finalmente el pasante en Servicio Social anotara su nombre y firma.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8.- La fecha 15 de Julio del año correspondiente.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9.- Deberá entregarlo junto con 6 fotografías tamaño ovalito y un fólder tamaño oficio, con la finalidad de abrir el expediente de cada uno de los pasantes.</w:t>
      </w:r>
    </w:p>
    <w:p w:rsidR="00151ADF" w:rsidRDefault="00151ADF" w:rsidP="00151ADF">
      <w:pPr>
        <w:jc w:val="center"/>
        <w:rPr>
          <w:b/>
          <w:sz w:val="72"/>
          <w:szCs w:val="72"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REGISTRO DEL PRESTADOR DEL SERVICIO SOCIAL  (400c-RG-03)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1.- Este formato será llenado por el pasante de medicina en Servicio Social.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EA1566" w:rsidRDefault="00151ADF" w:rsidP="00151ADF">
      <w:pPr>
        <w:rPr>
          <w:b/>
        </w:rPr>
      </w:pPr>
      <w:r>
        <w:rPr>
          <w:b/>
        </w:rPr>
        <w:t>2.- Anotando el número de expediente que se le asigne en la coordinación del Servicio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3.- Deberá anotar los datos personales que se le piden.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4.- Dependencia o Institución donde realiza el S.S. (IMSS, SESA, ISSSTE, SEDENA, DIF).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Domicilio anotar la dirección (calle, número, colonia, municipio y Estado), así como el teléfono si lo tuviera.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6.- Sector al que pertenece el lugar de prestación  será el Sector Salud.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7.- Programa Primer Nivel de Atención si es en Centro de Salud o Unidad Médica Rural y Segundo Nivel de Atención si es en Hospital.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8.- Área a que pertenece el programa: Área de </w:t>
      </w:r>
      <w:smartTag w:uri="urn:schemas-microsoft-com:office:smarttags" w:element="PersonName">
        <w:smartTagPr>
          <w:attr w:name="ProductID" w:val="la Salud."/>
        </w:smartTagPr>
        <w:r>
          <w:rPr>
            <w:b/>
          </w:rPr>
          <w:t>la Salud.</w:t>
        </w:r>
      </w:smartTag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9.- Horario de: anotará el que le asigne la institución de salud correspondiente.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10.- Fecha: deberá anotar la fecha en que elabore dicho formato.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Pr="00FE107A" w:rsidRDefault="00151ADF" w:rsidP="00151ADF">
      <w:pPr>
        <w:rPr>
          <w:b/>
        </w:rPr>
      </w:pPr>
      <w:r>
        <w:rPr>
          <w:b/>
        </w:rPr>
        <w:t xml:space="preserve">11.- Este formato será firmado por el pasante en Servicio Social y entregarlo junto con el primer informe mensual. </w:t>
      </w:r>
    </w:p>
    <w:p w:rsidR="00151ADF" w:rsidRDefault="00151ADF" w:rsidP="00151ADF">
      <w:pPr>
        <w:jc w:val="center"/>
        <w:rPr>
          <w:b/>
          <w:sz w:val="72"/>
          <w:szCs w:val="72"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CARTA DE PRESENTACIÓN DEL PRESTADOR DE SERVICIO SOCIAL         (400c-RG-04).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1.- Facultad de: Ciencias de </w:t>
      </w:r>
      <w:smartTag w:uri="urn:schemas-microsoft-com:office:smarttags" w:element="PersonName">
        <w:smartTagPr>
          <w:attr w:name="ProductID" w:val="la Salud."/>
        </w:smartTagPr>
        <w:r>
          <w:rPr>
            <w:b/>
          </w:rPr>
          <w:t>la Salud.</w:t>
        </w:r>
      </w:smartTag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2.- El que suscribe: El nombre del C. Coordinador del Servicio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3.- Alumno del 11vo. Y 12vo. Semestre.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4.- De </w:t>
      </w:r>
      <w:smartTag w:uri="urn:schemas-microsoft-com:office:smarttags" w:element="PersonName">
        <w:smartTagPr>
          <w:attr w:name="ProductID" w:val="la Licenciatura"/>
        </w:smartTagPr>
        <w:r>
          <w:rPr>
            <w:b/>
          </w:rPr>
          <w:t>la Licenciatura</w:t>
        </w:r>
      </w:smartTag>
      <w:r>
        <w:rPr>
          <w:b/>
        </w:rPr>
        <w:t xml:space="preserve"> en Médico Cirujano.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En el Programa Primer o Segundo Nivel   Sector Salud (SESA, IMSS, ISSSTE, SEDENA, DIF).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Aprovecho para hacer de su conocimiento que este Servicio Social tendrá una duración de 12 meses (1 año).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6.- Fecha será la que asigne de manera oportuna la coordinación del Servicio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Medicina.</w:t>
      </w: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Pr="001A7517" w:rsidRDefault="00151ADF" w:rsidP="00151ADF">
      <w:pPr>
        <w:rPr>
          <w:b/>
        </w:rPr>
      </w:pPr>
      <w:r>
        <w:rPr>
          <w:b/>
        </w:rPr>
        <w:t xml:space="preserve">7.- Este formato será firmado por el Coordinador del Servicio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 y se entregara al interesado en el momento en que se incorpore a su lugar de adscripción.</w:t>
      </w:r>
    </w:p>
    <w:p w:rsidR="00151ADF" w:rsidRDefault="00151ADF" w:rsidP="00151ADF">
      <w:pPr>
        <w:jc w:val="center"/>
        <w:rPr>
          <w:b/>
          <w:sz w:val="72"/>
          <w:szCs w:val="72"/>
        </w:rPr>
      </w:pPr>
    </w:p>
    <w:p w:rsidR="00151ADF" w:rsidRDefault="00151ADF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INFORME DE ACTIVIDADES REALIZADAS DE SERVICIO SOCIAL (400c-RG-05)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1.- Universidad Autónoma de Tlaxcala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 Facultad de: Ciencias de </w:t>
      </w:r>
      <w:smartTag w:uri="urn:schemas-microsoft-com:office:smarttags" w:element="PersonName">
        <w:smartTagPr>
          <w:attr w:name="ProductID" w:val="la Salud."/>
        </w:smartTagPr>
        <w:r>
          <w:rPr>
            <w:b/>
          </w:rPr>
          <w:t>la Salud.</w:t>
        </w:r>
      </w:smartTag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2.- Reporte Mensual No. Es</w:t>
      </w:r>
      <w:r w:rsidR="00C83B43">
        <w:rPr>
          <w:b/>
        </w:rPr>
        <w:t>criba en número progresivo del 1</w:t>
      </w:r>
      <w:r>
        <w:rPr>
          <w:b/>
        </w:rPr>
        <w:t xml:space="preserve"> al 12 y un anual o global.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3.- Número de expediente de S.S. el que le asigne la coordinación del S. S.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4.- Reporte del mes (especifique fecha) ejem. 1 al 31 de Agosto del 2008.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Periodo será segundo periodo cuando inicie el S. S. en el mes de agosto invariablemente el los 12 informes mensuales. Y será primer periodo cuando inicie el S.S. en el mes de Febrero invariablemente en los 12 informes mensuales.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6.- Carrera que cursa: Médico Cirujano.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7.- Programa primer nivel de atención si se encuentra realizando su S.S. en Centro de Salud o Unidad Médica Rural y segundo nivel de atención si lo realiza en Hospital de Segundo Nivel.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8.- Lugar de adscripción: Escribir o anotar el tipo de Unidad Médica, localidad, municipio y Estado.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9.- Turno: el que asigne la dependencia receptora de servidores de S.S.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10.- Horas cubiertas en el mes: serán las horas laboradas según  el turno.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11.- Número: Registra las actividades realizadas en el mes en número progresivo, si no fuera suficiente un formato elaborar otro para continuar.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12.- Registrar cada una de las actividades realizadas en el mes: Esto es todas las actividades independientemente de su número.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13.- Las actividades realizadas fueron (marcar con una x en los apartados) individual, equipo unidisciplinario, equipo multidisciplinario, campo o gabinete.</w:t>
      </w:r>
    </w:p>
    <w:p w:rsidR="00151ADF" w:rsidRDefault="00151ADF" w:rsidP="00151ADF">
      <w:pPr>
        <w:rPr>
          <w:b/>
        </w:rPr>
      </w:pPr>
      <w:r>
        <w:rPr>
          <w:b/>
        </w:rPr>
        <w:t>Cubriendo objetivos planteados por la institución Si o No, por lo general siempre es Si.</w:t>
      </w:r>
    </w:p>
    <w:p w:rsidR="00151ADF" w:rsidRDefault="00151ADF" w:rsidP="00151ADF">
      <w:pPr>
        <w:rPr>
          <w:b/>
        </w:rPr>
      </w:pPr>
      <w:r>
        <w:rPr>
          <w:b/>
        </w:rPr>
        <w:t>Con los suficientes materiales requeridos Si o No, aquí dependerá  de si le proporcionaron o no lo necesario para desarrollar sus actividades.</w:t>
      </w:r>
    </w:p>
    <w:p w:rsidR="00151ADF" w:rsidRDefault="00151ADF" w:rsidP="00151ADF">
      <w:pPr>
        <w:rPr>
          <w:b/>
        </w:rPr>
      </w:pPr>
      <w:r>
        <w:rPr>
          <w:b/>
        </w:rPr>
        <w:t>Fueron acordes a la formación académica de la carrera se registrara en (%), el en general es 100%, no confundir con metas establecidas por la institución receptora.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14.- No. De acciones, registrara el número de acciones ejemplo: 50 consultas, 10 detecciones de HTA y así sucesivamente.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15.- Promedio total: será: 100 % no sumar.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16.- Total: registra la suma del número de acciones, ejemplo del punto 14 la suma será 60 OK.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17.- Parte posterior de este formato.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18.- Explicar cuales fueron los objetivos que se cubrieron en el mes (escríbalos): según Dx. De salud y plan de trabajo de su Unidad Médica. Este punto es obligatorio su llenado.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19.- Comentarios del prestador del S.S. relacionados con el punto anterior, también es obligatorio su llenado.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20.- Comentarios del jefe inmediato: (opcional). Médico supervisor, jefe de Jurisdicción o jefe de Enseñanza.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21.- Este formato será firmado por el Médico pasante escribiendo su nombre completo. En seguida Nombre, firma y Sello del beneficiado responsable el cual será el jefe inmediato. Finalmente dará visto bueno, firmando y sellando el coordinador del S.S. de la escuela de medicina.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22.- NOTA: la omisión del llenado de cualquiera de los  puntos ya mencionados, faltas de ortografía, tachaduras, aplicación de corrector, errores, será motivo para no ser aceptado el formato y tendrá que elaborarlo nuevamente bien requisitado.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En caso de no laborar por incapacidad u otro motivo se tendrá que elaborar el formato en su encabezado y poner nota explicando motivo, en su parte posterior tendrá los nombres, firmas y sellos correspondientes.  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EA1566" w:rsidRDefault="00EA1566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CONTROL DE PROGRAMAS  (400c-RG-06)</w:t>
      </w: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1.- Este formato se llenara de forma anual por el pasante en Servicio Social.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2.- IDENTIFICACION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Dependencia: escribir (SESA, IMSS, ISSSTE, SEDENA ETC.)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Dirección: escribir calle, número, colonia, localidad, municipio y Estado.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Teléfono: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Titular de </w:t>
      </w:r>
      <w:smartTag w:uri="urn:schemas-microsoft-com:office:smarttags" w:element="PersonName">
        <w:smartTagPr>
          <w:attr w:name="ProductID" w:val="la Dependencia"/>
        </w:smartTagPr>
        <w:r>
          <w:rPr>
            <w:b/>
          </w:rPr>
          <w:t>la Dependencia</w:t>
        </w:r>
      </w:smartTag>
      <w:r>
        <w:rPr>
          <w:b/>
        </w:rPr>
        <w:t>: Director, Jefe de Enseñanza o Jefe de Jurisdicción.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Receptor de Prestadores: Jefe de Enseñanza, cargo el mismo.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Nombre del programa: Primer o Segundo nivel de atención.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    Periodo del Programa: ejemplo 1 de Agosto 2007 al 31 de Julio de 2008.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3.- Justificación: escribir la justificación de los programas que llevo durante el año de Servicio Social.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4.- Objetivos Generales: escribir los Objetivos Generales de los programas que llevo durante el año de Servicio Social.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5.- 4.- Objetivos Específicos: escribir los Objetivos Generales de los programas que llevo durante el año de Servicio Social.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>6.- En el punto IV Calendarizar:</w:t>
      </w:r>
    </w:p>
    <w:p w:rsidR="00151ADF" w:rsidRDefault="00151ADF" w:rsidP="00151ADF">
      <w:pPr>
        <w:rPr>
          <w:b/>
        </w:rPr>
      </w:pPr>
      <w:r>
        <w:rPr>
          <w:b/>
        </w:rPr>
        <w:t xml:space="preserve"> Actividades durante los 12 meses del año las actividades generales Ejemplo: Consulta General marcar con una X en los meses correspondientes a esta actividad y así sucesivamente. </w:t>
      </w:r>
    </w:p>
    <w:p w:rsidR="00B52BA9" w:rsidRDefault="00B52BA9" w:rsidP="00151ADF">
      <w:pPr>
        <w:rPr>
          <w:b/>
        </w:rPr>
      </w:pPr>
    </w:p>
    <w:p w:rsidR="00151ADF" w:rsidRDefault="00151ADF" w:rsidP="00151ADF">
      <w:pPr>
        <w:rPr>
          <w:b/>
        </w:rPr>
      </w:pPr>
    </w:p>
    <w:p w:rsidR="00151ADF" w:rsidRDefault="00151ADF" w:rsidP="00151ADF">
      <w:pPr>
        <w:rPr>
          <w:b/>
        </w:rPr>
      </w:pPr>
      <w:r>
        <w:rPr>
          <w:b/>
        </w:rPr>
        <w:t xml:space="preserve">7.- En la parte posterior de este formato se dejara en blanco y solo dará visto bueno con firma y sello el Coordinador del Servicio Social de </w:t>
      </w:r>
      <w:smartTag w:uri="urn:schemas-microsoft-com:office:smarttags" w:element="PersonName">
        <w:smartTagPr>
          <w:attr w:name="ProductID" w:val="la Escuela"/>
        </w:smartTagPr>
        <w:r>
          <w:rPr>
            <w:b/>
          </w:rPr>
          <w:t>la Escuela</w:t>
        </w:r>
      </w:smartTag>
      <w:r>
        <w:rPr>
          <w:b/>
        </w:rPr>
        <w:t xml:space="preserve"> de Medicina de </w:t>
      </w:r>
      <w:smartTag w:uri="urn:schemas-microsoft-com:office:smarttags" w:element="PersonName">
        <w:smartTagPr>
          <w:attr w:name="ProductID" w:val="la UAT."/>
        </w:smartTagPr>
        <w:r>
          <w:rPr>
            <w:b/>
          </w:rPr>
          <w:t>la UAT.</w:t>
        </w:r>
      </w:smartTag>
    </w:p>
    <w:p w:rsidR="001A6A99" w:rsidRDefault="001A6A99" w:rsidP="00151ADF">
      <w:pPr>
        <w:rPr>
          <w:b/>
        </w:rPr>
      </w:pPr>
    </w:p>
    <w:p w:rsidR="001A6A99" w:rsidRDefault="001A6A99" w:rsidP="00151ADF">
      <w:pPr>
        <w:rPr>
          <w:b/>
        </w:rPr>
      </w:pPr>
    </w:p>
    <w:p w:rsidR="001A6A99" w:rsidRDefault="001A6A99" w:rsidP="00151ADF">
      <w:pPr>
        <w:rPr>
          <w:b/>
        </w:rPr>
      </w:pPr>
      <w:r>
        <w:rPr>
          <w:b/>
        </w:rPr>
        <w:t>Elaboro: Dr. Juan Tehózol Zamora</w:t>
      </w:r>
    </w:p>
    <w:p w:rsidR="001A6A99" w:rsidRDefault="001A6A99" w:rsidP="00151ADF">
      <w:pPr>
        <w:rPr>
          <w:b/>
        </w:rPr>
      </w:pPr>
      <w:r>
        <w:rPr>
          <w:b/>
        </w:rPr>
        <w:t>Coordinador del Servicio Social del</w:t>
      </w:r>
    </w:p>
    <w:p w:rsidR="001A6A99" w:rsidRDefault="001A6A99" w:rsidP="00151ADF">
      <w:pPr>
        <w:rPr>
          <w:b/>
        </w:rPr>
      </w:pPr>
      <w:r>
        <w:rPr>
          <w:b/>
        </w:rPr>
        <w:t>PE en Médico Cirujano.</w:t>
      </w:r>
    </w:p>
    <w:p w:rsidR="00151ADF" w:rsidRDefault="00151ADF" w:rsidP="00151ADF">
      <w:pPr>
        <w:jc w:val="both"/>
        <w:rPr>
          <w:rFonts w:ascii="Arial" w:hAnsi="Arial" w:cs="Arial"/>
        </w:rPr>
      </w:pPr>
    </w:p>
    <w:p w:rsidR="00151ADF" w:rsidRPr="007E79F4" w:rsidRDefault="00151ADF" w:rsidP="00151ADF">
      <w:pPr>
        <w:jc w:val="both"/>
        <w:rPr>
          <w:rFonts w:ascii="Arial" w:hAnsi="Arial" w:cs="Arial"/>
        </w:rPr>
      </w:pPr>
    </w:p>
    <w:sectPr w:rsidR="00151ADF" w:rsidRPr="007E79F4" w:rsidSect="00151ADF">
      <w:headerReference w:type="default" r:id="rId8"/>
      <w:footerReference w:type="default" r:id="rId9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10" w:rsidRDefault="00ED5710">
      <w:r>
        <w:separator/>
      </w:r>
    </w:p>
  </w:endnote>
  <w:endnote w:type="continuationSeparator" w:id="0">
    <w:p w:rsidR="00ED5710" w:rsidRDefault="00ED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5C" w:rsidRDefault="00552A5C">
    <w:pPr>
      <w:pStyle w:val="Piedepgina"/>
    </w:pPr>
    <w:r w:rsidRPr="00FD2EFE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-13.9pt;margin-top:26.95pt;width:54pt;height:18pt;z-index:251662848" filled="f" fillcolor="#bbe0e3" stroked="f">
          <v:textbox style="mso-next-textbox:#_x0000_s1035" inset="0,0,0,0">
            <w:txbxContent>
              <w:p w:rsidR="00552A5C" w:rsidRPr="00911381" w:rsidRDefault="00552A5C" w:rsidP="00151AD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5"/>
                    <w:szCs w:val="18"/>
                  </w:rPr>
                </w:pPr>
                <w:r w:rsidRPr="00911381">
                  <w:rPr>
                    <w:rFonts w:ascii="Arial" w:hAnsi="Arial" w:cs="Arial"/>
                    <w:sz w:val="15"/>
                    <w:szCs w:val="18"/>
                  </w:rPr>
                  <w:t>www.uatx.mx</w:t>
                </w:r>
              </w:p>
            </w:txbxContent>
          </v:textbox>
        </v:shape>
      </w:pict>
    </w:r>
    <w:r w:rsidRPr="00FD2EFE">
      <w:rPr>
        <w:noProof/>
        <w:lang w:eastAsia="es-MX"/>
      </w:rPr>
      <w:pict>
        <v:shape id="_x0000_s1034" type="#_x0000_t202" style="position:absolute;margin-left:430.3pt;margin-top:2pt;width:71.3pt;height:39.35pt;z-index:251661824" filled="f" fillcolor="#bbe0e3" stroked="f">
          <v:textbox style="mso-next-textbox:#_x0000_s1034" inset="0,0,0,0">
            <w:txbxContent>
              <w:p w:rsidR="00552A5C" w:rsidRPr="00911381" w:rsidRDefault="00552A5C" w:rsidP="00151AD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sz w:val="18"/>
                    <w:szCs w:val="28"/>
                  </w:rPr>
                </w:pPr>
                <w:r w:rsidRPr="00911381">
                  <w:rPr>
                    <w:rFonts w:ascii="Berlin Sans FB Demi" w:hAnsi="Berlin Sans FB Demi" w:cs="Berlin Sans FB Demi"/>
                    <w:i/>
                    <w:iCs/>
                    <w:sz w:val="35"/>
                    <w:szCs w:val="56"/>
                  </w:rPr>
                  <w:t xml:space="preserve">UAT </w:t>
                </w:r>
                <w:r w:rsidRPr="00911381">
                  <w:rPr>
                    <w:rFonts w:ascii="Bauhaus 93" w:hAnsi="Bauhaus 93" w:cs="Bauhaus 93"/>
                    <w:i/>
                    <w:iCs/>
                    <w:sz w:val="25"/>
                    <w:szCs w:val="40"/>
                  </w:rPr>
                  <w:t xml:space="preserve"> </w:t>
                </w:r>
                <w:r w:rsidRPr="00911381">
                  <w:rPr>
                    <w:rFonts w:ascii="Bauhaus 93" w:hAnsi="Bauhaus 93" w:cs="Bauhaus 93"/>
                    <w:i/>
                    <w:iCs/>
                    <w:sz w:val="30"/>
                    <w:szCs w:val="48"/>
                  </w:rPr>
                  <w:t xml:space="preserve">       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28"/>
                  </w:rPr>
                  <w:t>2 0 0 8</w:t>
                </w:r>
              </w:p>
            </w:txbxContent>
          </v:textbox>
        </v:shape>
      </w:pict>
    </w:r>
    <w:r w:rsidRPr="00FD2EFE">
      <w:rPr>
        <w:noProof/>
        <w:lang w:eastAsia="es-MX"/>
      </w:rPr>
      <w:pict>
        <v:line id="_x0000_s1033" style="position:absolute;z-index:251660800" from="-23.9pt,19.95pt" to="435.1pt,19.95pt" strokecolor="red" strokeweight="3pt"/>
      </w:pict>
    </w:r>
    <w:r w:rsidR="0059587B">
      <w:rPr>
        <w:noProof/>
        <w:lang w:val="es-MX" w:eastAsia="es-MX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4675505</wp:posOffset>
          </wp:positionH>
          <wp:positionV relativeFrom="paragraph">
            <wp:posOffset>-259715</wp:posOffset>
          </wp:positionV>
          <wp:extent cx="464185" cy="457200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587B">
      <w:rPr>
        <w:noProof/>
        <w:lang w:val="es-MX" w:eastAsia="es-MX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2656840</wp:posOffset>
          </wp:positionH>
          <wp:positionV relativeFrom="paragraph">
            <wp:posOffset>-250825</wp:posOffset>
          </wp:positionV>
          <wp:extent cx="325755" cy="457200"/>
          <wp:effectExtent l="1905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2EFE">
      <w:rPr>
        <w:noProof/>
        <w:lang w:eastAsia="es-MX"/>
      </w:rPr>
      <w:pict>
        <v:shape id="_x0000_s1029" type="#_x0000_t202" style="position:absolute;margin-left:-31.85pt;margin-top:-24.85pt;width:85.55pt;height:40.15pt;z-index:251656704;mso-position-horizontal-relative:text;mso-position-vertical-relative:text" filled="f" fillcolor="#bbe0e3" stroked="f">
          <v:textbox style="mso-next-textbox:#_x0000_s1029;mso-fit-shape-to-text:t" inset="1.60019mm,.80011mm,1.60019mm,.80011mm">
            <w:txbxContent>
              <w:p w:rsidR="00552A5C" w:rsidRDefault="00552A5C" w:rsidP="00151AD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8"/>
                    <w:szCs w:val="88"/>
                  </w:rPr>
                </w:pPr>
                <w:r w:rsidRPr="00BB3F3D">
                  <w:rPr>
                    <w:rFonts w:ascii="Arial" w:hAnsi="Arial" w:cs="Arial"/>
                    <w:sz w:val="48"/>
                    <w:szCs w:val="88"/>
                  </w:rPr>
                  <w:t xml:space="preserve">ISO  </w:t>
                </w:r>
              </w:p>
              <w:p w:rsidR="00552A5C" w:rsidRPr="00BB3F3D" w:rsidRDefault="00552A5C" w:rsidP="00151AD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4"/>
                    <w:szCs w:val="28"/>
                  </w:rPr>
                </w:pPr>
                <w:r w:rsidRPr="00BB3F3D">
                  <w:rPr>
                    <w:rFonts w:ascii="Arial" w:hAnsi="Arial" w:cs="Arial"/>
                    <w:sz w:val="14"/>
                    <w:szCs w:val="28"/>
                  </w:rPr>
                  <w:t>9001 – 2000/IWA2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10" w:rsidRDefault="00ED5710">
      <w:r>
        <w:separator/>
      </w:r>
    </w:p>
  </w:footnote>
  <w:footnote w:type="continuationSeparator" w:id="0">
    <w:p w:rsidR="00ED5710" w:rsidRDefault="00ED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5C" w:rsidRDefault="00552A5C" w:rsidP="00151ADF">
    <w:pPr>
      <w:pStyle w:val="Encabezado"/>
      <w:rPr>
        <w:rFonts w:cs="Arial"/>
        <w:color w:val="993300"/>
        <w:sz w:val="20"/>
      </w:rPr>
    </w:pPr>
    <w:r w:rsidRPr="00FD2EFE">
      <w:rPr>
        <w:rFonts w:cs="Arial"/>
        <w:noProof/>
        <w:sz w:val="14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45.7pt;margin-top:10.55pt;width:40.1pt;height:31.05pt;z-index:251655680;mso-width-relative:margin;mso-height-relative:margin" fillcolor="#d8d8d8" stroked="f">
          <v:textbox style="mso-next-textbox:#_x0000_s1028">
            <w:txbxContent>
              <w:p w:rsidR="00552A5C" w:rsidRDefault="00552A5C"/>
            </w:txbxContent>
          </v:textbox>
        </v:shape>
      </w:pict>
    </w:r>
    <w:r w:rsidRPr="00FD2EFE">
      <w:rPr>
        <w:rFonts w:cs="Arial"/>
        <w:noProof/>
        <w:color w:val="993300"/>
        <w:sz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4pt;margin-top:3.1pt;width:494.7pt;height:0;z-index:251657728" o:connectortype="straight" strokecolor="#c00000"/>
      </w:pict>
    </w:r>
    <w:r w:rsidR="0059587B">
      <w:rPr>
        <w:rFonts w:cs="Arial"/>
        <w:noProof/>
        <w:color w:val="993300"/>
        <w:sz w:val="20"/>
        <w:lang w:val="es-MX" w:eastAsia="es-MX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109220</wp:posOffset>
          </wp:positionH>
          <wp:positionV relativeFrom="paragraph">
            <wp:posOffset>60960</wp:posOffset>
          </wp:positionV>
          <wp:extent cx="382905" cy="57023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2A5C" w:rsidRPr="00E01330" w:rsidRDefault="00552A5C" w:rsidP="00151ADF">
    <w:pPr>
      <w:pStyle w:val="Encabezado"/>
      <w:rPr>
        <w:rFonts w:cs="Arial"/>
        <w:color w:val="993300"/>
        <w:sz w:val="20"/>
      </w:rPr>
    </w:pPr>
    <w:r>
      <w:rPr>
        <w:rFonts w:cs="Arial"/>
        <w:color w:val="993300"/>
        <w:sz w:val="20"/>
      </w:rPr>
      <w:t xml:space="preserve">                    </w:t>
    </w:r>
    <w:r w:rsidRPr="00E01330">
      <w:rPr>
        <w:rFonts w:cs="Arial"/>
        <w:color w:val="993300"/>
        <w:sz w:val="20"/>
      </w:rPr>
      <w:t>Universidad Autónoma de Tlaxcala</w:t>
    </w:r>
    <w:r>
      <w:rPr>
        <w:rFonts w:cs="Arial"/>
        <w:color w:val="993300"/>
        <w:sz w:val="20"/>
      </w:rPr>
      <w:tab/>
    </w:r>
    <w:r>
      <w:rPr>
        <w:rFonts w:cs="Arial"/>
        <w:color w:val="993300"/>
        <w:sz w:val="20"/>
      </w:rPr>
      <w:tab/>
    </w:r>
    <w:r>
      <w:rPr>
        <w:rFonts w:cs="Arial"/>
        <w:sz w:val="14"/>
        <w:szCs w:val="16"/>
      </w:rPr>
      <w:t>Código:</w:t>
    </w:r>
  </w:p>
  <w:p w:rsidR="00552A5C" w:rsidRDefault="00552A5C" w:rsidP="00151ADF">
    <w:pPr>
      <w:pStyle w:val="Encabezado"/>
      <w:tabs>
        <w:tab w:val="left" w:pos="2001"/>
        <w:tab w:val="left" w:pos="7742"/>
      </w:tabs>
    </w:pPr>
    <w:r w:rsidRPr="00FD2EFE">
      <w:rPr>
        <w:rFonts w:cs="Arial"/>
        <w:noProof/>
        <w:color w:val="993300"/>
        <w:sz w:val="20"/>
        <w:lang w:eastAsia="es-MX"/>
      </w:rPr>
      <w:pict>
        <v:shape id="_x0000_s1032" type="#_x0000_t32" style="position:absolute;margin-left:-4pt;margin-top:29.1pt;width:494.7pt;height:0;z-index:251659776" o:connectortype="straight" strokecolor="#c00000"/>
      </w:pict>
    </w:r>
    <w:r w:rsidRPr="00FD2EFE">
      <w:rPr>
        <w:rFonts w:cs="Arial"/>
        <w:noProof/>
        <w:color w:val="993300"/>
        <w:sz w:val="20"/>
        <w:lang w:eastAsia="es-MX"/>
      </w:rPr>
      <w:pict>
        <v:shape id="_x0000_s1031" type="#_x0000_t32" style="position:absolute;margin-left:-4pt;margin-top:26.1pt;width:494.7pt;height:0;z-index:251658752" o:connectortype="straight" strokecolor="#c00000" strokeweight="1.5pt"/>
      </w:pict>
    </w:r>
    <w:r>
      <w:rPr>
        <w:rFonts w:cs="Arial"/>
        <w:sz w:val="20"/>
      </w:rPr>
      <w:t xml:space="preserve">                     </w:t>
    </w:r>
    <w:r w:rsidRPr="003A53E4">
      <w:rPr>
        <w:rFonts w:cs="Arial"/>
        <w:sz w:val="20"/>
      </w:rPr>
      <w:t>Registro:</w:t>
    </w:r>
    <w:r>
      <w:rPr>
        <w:rFonts w:cs="Arial"/>
        <w:sz w:val="20"/>
      </w:rPr>
      <w:t xml:space="preserve"> Programa Académico de Servicio Social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14"/>
        <w:szCs w:val="16"/>
      </w:rPr>
      <w:t>Revisión: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51ADF"/>
    <w:rsid w:val="000C175A"/>
    <w:rsid w:val="000F2D0C"/>
    <w:rsid w:val="00151ADF"/>
    <w:rsid w:val="001A6A99"/>
    <w:rsid w:val="00370EC5"/>
    <w:rsid w:val="00400A4A"/>
    <w:rsid w:val="00552A5C"/>
    <w:rsid w:val="0059587B"/>
    <w:rsid w:val="006A422C"/>
    <w:rsid w:val="00840F94"/>
    <w:rsid w:val="00906E96"/>
    <w:rsid w:val="009E64E5"/>
    <w:rsid w:val="00B52BA9"/>
    <w:rsid w:val="00C83B43"/>
    <w:rsid w:val="00D43616"/>
    <w:rsid w:val="00D6506D"/>
    <w:rsid w:val="00E56B11"/>
    <w:rsid w:val="00EA1566"/>
    <w:rsid w:val="00ED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AD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51A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0"/>
    </w:pPr>
    <w:rPr>
      <w:smallCaps/>
      <w:sz w:val="52"/>
    </w:rPr>
  </w:style>
  <w:style w:type="paragraph" w:styleId="Ttulo2">
    <w:name w:val="heading 2"/>
    <w:basedOn w:val="Normal"/>
    <w:next w:val="Normal"/>
    <w:link w:val="Ttulo2Car"/>
    <w:qFormat/>
    <w:rsid w:val="00151A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1"/>
    </w:pPr>
    <w:rPr>
      <w:smallCaps/>
      <w:sz w:val="56"/>
    </w:rPr>
  </w:style>
  <w:style w:type="paragraph" w:styleId="Ttulo3">
    <w:name w:val="heading 3"/>
    <w:basedOn w:val="Normal"/>
    <w:next w:val="Normal"/>
    <w:link w:val="Ttulo3Car"/>
    <w:qFormat/>
    <w:rsid w:val="00151ADF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151ADF"/>
    <w:pPr>
      <w:keepNext/>
      <w:outlineLvl w:val="3"/>
    </w:pPr>
    <w:rPr>
      <w:rFonts w:ascii="Arial" w:hAnsi="Arial"/>
      <w:b/>
      <w:bCs/>
      <w:sz w:val="2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51ADF"/>
    <w:pPr>
      <w:keepNext/>
      <w:framePr w:hSpace="141" w:wrap="notBeside" w:vAnchor="text" w:hAnchor="margin" w:y="112"/>
      <w:jc w:val="center"/>
      <w:outlineLvl w:val="4"/>
    </w:pPr>
    <w:rPr>
      <w:rFonts w:ascii="Arial" w:hAnsi="Arial"/>
      <w:b/>
      <w:bCs/>
      <w:sz w:val="1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151ADF"/>
    <w:pPr>
      <w:keepNext/>
      <w:jc w:val="both"/>
      <w:outlineLvl w:val="5"/>
    </w:pPr>
    <w:rPr>
      <w:color w:val="000000"/>
      <w:sz w:val="28"/>
    </w:rPr>
  </w:style>
  <w:style w:type="paragraph" w:styleId="Ttulo7">
    <w:name w:val="heading 7"/>
    <w:basedOn w:val="Normal"/>
    <w:next w:val="Normal"/>
    <w:link w:val="Ttulo7Car"/>
    <w:qFormat/>
    <w:rsid w:val="00151ADF"/>
    <w:pPr>
      <w:keepNext/>
      <w:spacing w:line="201" w:lineRule="exact"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link w:val="Ttulo8Car"/>
    <w:qFormat/>
    <w:rsid w:val="00151ADF"/>
    <w:pPr>
      <w:keepNext/>
      <w:ind w:left="708"/>
      <w:outlineLvl w:val="7"/>
    </w:pPr>
    <w:rPr>
      <w:rFonts w:ascii="Arial" w:hAnsi="Arial"/>
      <w:b/>
      <w:bCs/>
      <w:sz w:val="2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nhideWhenUsed/>
    <w:rsid w:val="00151A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51ADF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nhideWhenUsed/>
    <w:rsid w:val="00151A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1ADF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51A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51ADF"/>
    <w:rPr>
      <w:rFonts w:ascii="Tahoma" w:hAnsi="Tahoma" w:cs="Tahoma"/>
      <w:sz w:val="16"/>
      <w:szCs w:val="16"/>
      <w:lang w:val="es-ES" w:eastAsia="es-ES" w:bidi="ar-SA"/>
    </w:rPr>
  </w:style>
  <w:style w:type="character" w:customStyle="1" w:styleId="Ttulo1Car">
    <w:name w:val="Título 1 Car"/>
    <w:basedOn w:val="Fuentedeprrafopredeter"/>
    <w:link w:val="Ttulo1"/>
    <w:rsid w:val="00151ADF"/>
    <w:rPr>
      <w:smallCaps/>
      <w:sz w:val="52"/>
      <w:szCs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rsid w:val="00151ADF"/>
    <w:rPr>
      <w:smallCaps/>
      <w:sz w:val="56"/>
      <w:szCs w:val="24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rsid w:val="00151ADF"/>
    <w:rPr>
      <w:sz w:val="28"/>
      <w:szCs w:val="24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rsid w:val="00151ADF"/>
    <w:rPr>
      <w:rFonts w:ascii="Arial" w:hAnsi="Arial"/>
      <w:b/>
      <w:bCs/>
      <w:sz w:val="22"/>
      <w:szCs w:val="24"/>
      <w:lang w:val="es-ES_tradnl" w:eastAsia="es-ES" w:bidi="ar-SA"/>
    </w:rPr>
  </w:style>
  <w:style w:type="character" w:customStyle="1" w:styleId="Ttulo5Car">
    <w:name w:val="Título 5 Car"/>
    <w:basedOn w:val="Fuentedeprrafopredeter"/>
    <w:link w:val="Ttulo5"/>
    <w:rsid w:val="00151ADF"/>
    <w:rPr>
      <w:rFonts w:ascii="Arial" w:hAnsi="Arial"/>
      <w:b/>
      <w:bCs/>
      <w:sz w:val="18"/>
      <w:szCs w:val="24"/>
      <w:lang w:val="es-ES_tradnl" w:eastAsia="es-ES" w:bidi="ar-SA"/>
    </w:rPr>
  </w:style>
  <w:style w:type="character" w:customStyle="1" w:styleId="Ttulo6Car">
    <w:name w:val="Título 6 Car"/>
    <w:basedOn w:val="Fuentedeprrafopredeter"/>
    <w:link w:val="Ttulo6"/>
    <w:rsid w:val="00151ADF"/>
    <w:rPr>
      <w:color w:val="000000"/>
      <w:sz w:val="28"/>
      <w:szCs w:val="24"/>
      <w:lang w:val="es-ES" w:eastAsia="es-ES" w:bidi="ar-SA"/>
    </w:rPr>
  </w:style>
  <w:style w:type="character" w:customStyle="1" w:styleId="Ttulo7Car">
    <w:name w:val="Título 7 Car"/>
    <w:basedOn w:val="Fuentedeprrafopredeter"/>
    <w:link w:val="Ttulo7"/>
    <w:rsid w:val="00151ADF"/>
    <w:rPr>
      <w:rFonts w:ascii="Arial" w:hAnsi="Arial" w:cs="Arial"/>
      <w:b/>
      <w:bCs/>
      <w:sz w:val="24"/>
      <w:szCs w:val="16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rsid w:val="00151ADF"/>
    <w:rPr>
      <w:rFonts w:ascii="Arial" w:hAnsi="Arial"/>
      <w:b/>
      <w:bCs/>
      <w:sz w:val="22"/>
      <w:szCs w:val="24"/>
      <w:lang w:val="es-ES_tradnl" w:eastAsia="es-ES" w:bidi="ar-SA"/>
    </w:rPr>
  </w:style>
  <w:style w:type="paragraph" w:styleId="Ttulo">
    <w:name w:val="Title"/>
    <w:basedOn w:val="Normal"/>
    <w:link w:val="TtuloCar"/>
    <w:qFormat/>
    <w:rsid w:val="00151AD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tuloCar">
    <w:name w:val="Título Car"/>
    <w:basedOn w:val="Fuentedeprrafopredeter"/>
    <w:link w:val="Ttulo"/>
    <w:rsid w:val="00151ADF"/>
    <w:rPr>
      <w:b/>
      <w:sz w:val="24"/>
      <w:lang w:val="es-ES" w:eastAsia="es-ES" w:bidi="ar-SA"/>
    </w:rPr>
  </w:style>
  <w:style w:type="paragraph" w:styleId="Subttulo">
    <w:name w:val="Subtitle"/>
    <w:basedOn w:val="Normal"/>
    <w:link w:val="SubttuloCar"/>
    <w:qFormat/>
    <w:rsid w:val="00151ADF"/>
    <w:pPr>
      <w:overflowPunct w:val="0"/>
      <w:autoSpaceDE w:val="0"/>
      <w:autoSpaceDN w:val="0"/>
      <w:adjustRightInd w:val="0"/>
      <w:ind w:left="708" w:firstLine="708"/>
      <w:jc w:val="center"/>
      <w:textAlignment w:val="baseline"/>
    </w:pPr>
    <w:rPr>
      <w:b/>
      <w:szCs w:val="20"/>
    </w:rPr>
  </w:style>
  <w:style w:type="character" w:customStyle="1" w:styleId="SubttuloCar">
    <w:name w:val="Subtítulo Car"/>
    <w:basedOn w:val="Fuentedeprrafopredeter"/>
    <w:link w:val="Subttulo"/>
    <w:rsid w:val="00151ADF"/>
    <w:rPr>
      <w:b/>
      <w:sz w:val="24"/>
      <w:lang w:val="es-ES" w:eastAsia="es-ES" w:bidi="ar-SA"/>
    </w:rPr>
  </w:style>
  <w:style w:type="character" w:styleId="Nmerodepgina">
    <w:name w:val="page number"/>
    <w:basedOn w:val="Fuentedeprrafopredeter"/>
    <w:rsid w:val="00151ADF"/>
  </w:style>
  <w:style w:type="paragraph" w:customStyle="1" w:styleId="Lneadereferencia">
    <w:name w:val="Línea de referencia"/>
    <w:basedOn w:val="Textoindependiente"/>
    <w:rsid w:val="00151ADF"/>
    <w:pPr>
      <w:spacing w:before="24" w:after="0"/>
      <w:jc w:val="both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rsid w:val="00151A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1ADF"/>
    <w:rPr>
      <w:sz w:val="24"/>
      <w:szCs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rsid w:val="00151ADF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151ADF"/>
    <w:rPr>
      <w:sz w:val="24"/>
      <w:szCs w:val="24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151ADF"/>
    <w:pPr>
      <w:spacing w:line="192" w:lineRule="exact"/>
      <w:jc w:val="both"/>
    </w:pPr>
    <w:rPr>
      <w:rFonts w:ascii="Arial" w:hAnsi="Arial" w:cs="Arial"/>
      <w:color w:val="FF0000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51ADF"/>
    <w:rPr>
      <w:rFonts w:ascii="Arial" w:hAnsi="Arial" w:cs="Arial"/>
      <w:color w:val="FF0000"/>
      <w:sz w:val="24"/>
      <w:szCs w:val="16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1504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Ciencias de la Salud</dc:creator>
  <cp:lastModifiedBy>Luis Enrique Mendoza Meléndez</cp:lastModifiedBy>
  <cp:revision>2</cp:revision>
  <cp:lastPrinted>2010-01-27T23:23:00Z</cp:lastPrinted>
  <dcterms:created xsi:type="dcterms:W3CDTF">2010-11-18T19:16:00Z</dcterms:created>
  <dcterms:modified xsi:type="dcterms:W3CDTF">2010-11-18T19:16:00Z</dcterms:modified>
</cp:coreProperties>
</file>